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A4" w:rsidRPr="00C0516E" w:rsidRDefault="00A9208B" w:rsidP="00C0516E">
      <w:pPr>
        <w:widowControl/>
        <w:jc w:val="left"/>
        <w:textAlignment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 w:bidi="ar"/>
        </w:rPr>
        <w:t>马克思主义学院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  <w:shd w:val="clear" w:color="auto" w:fill="FFFFFF"/>
        </w:rPr>
        <w:t>202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  <w:shd w:val="clear" w:color="auto" w:fill="FFFFFF"/>
        </w:rPr>
        <w:t>-202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  <w:shd w:val="clear" w:color="auto" w:fill="FFFFFF"/>
        </w:rPr>
        <w:t>学年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 w:bidi="ar"/>
        </w:rPr>
        <w:t>光华学子五十强和单项奖推荐名单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2203" w:tblpY="336"/>
        <w:tblOverlap w:val="never"/>
        <w:tblW w:w="766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745"/>
      </w:tblGrid>
      <w:tr w:rsidR="00C0516E" w:rsidTr="00C0516E">
        <w:tc>
          <w:tcPr>
            <w:tcW w:w="3369" w:type="dxa"/>
            <w:vAlign w:val="center"/>
          </w:tcPr>
          <w:p w:rsidR="00C0516E" w:rsidRDefault="00C0516E" w:rsidP="00C0516E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2551" w:type="dxa"/>
            <w:vAlign w:val="center"/>
          </w:tcPr>
          <w:p w:rsidR="00C0516E" w:rsidRDefault="00C0516E" w:rsidP="00C0516E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推荐人选</w:t>
            </w:r>
          </w:p>
        </w:tc>
        <w:tc>
          <w:tcPr>
            <w:tcW w:w="1745" w:type="dxa"/>
          </w:tcPr>
          <w:p w:rsidR="00C0516E" w:rsidRDefault="00C0516E" w:rsidP="00C0516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C0516E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C1EA4" w:rsidTr="00C0516E"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光华学子五十强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廖悦婷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科研创新单项奖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李卓远</w:t>
            </w:r>
            <w:proofErr w:type="gramEnd"/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rPr>
          <w:trHeight w:val="609"/>
        </w:trPr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创新创业单项奖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肖倩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rPr>
          <w:trHeight w:val="328"/>
        </w:trPr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文体活动单项奖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刘家林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rPr>
          <w:trHeight w:val="910"/>
        </w:trPr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道德风尚奖学金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任婕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rPr>
          <w:trHeight w:val="328"/>
        </w:trPr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社会实践单项奖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黄瑶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BC1EA4" w:rsidTr="00C0516E">
        <w:trPr>
          <w:trHeight w:val="328"/>
        </w:trPr>
        <w:tc>
          <w:tcPr>
            <w:tcW w:w="3369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社会工作与志愿服务单项奖</w:t>
            </w:r>
          </w:p>
        </w:tc>
        <w:tc>
          <w:tcPr>
            <w:tcW w:w="2551" w:type="dxa"/>
            <w:vAlign w:val="center"/>
          </w:tcPr>
          <w:p w:rsidR="00BC1EA4" w:rsidRPr="00C0516E" w:rsidRDefault="00A9208B" w:rsidP="00C0516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051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彭飞</w:t>
            </w:r>
          </w:p>
        </w:tc>
        <w:tc>
          <w:tcPr>
            <w:tcW w:w="1745" w:type="dxa"/>
          </w:tcPr>
          <w:p w:rsidR="00BC1EA4" w:rsidRDefault="00BC1EA4">
            <w:pPr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</w:tbl>
    <w:p w:rsidR="00BC1EA4" w:rsidRDefault="00A9208B">
      <w:pPr>
        <w:jc w:val="left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sectPr w:rsidR="00BC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8B" w:rsidRDefault="00A9208B" w:rsidP="00C0516E">
      <w:r>
        <w:separator/>
      </w:r>
    </w:p>
  </w:endnote>
  <w:endnote w:type="continuationSeparator" w:id="0">
    <w:p w:rsidR="00A9208B" w:rsidRDefault="00A9208B" w:rsidP="00C0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-weight : 4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8B" w:rsidRDefault="00A9208B" w:rsidP="00C0516E">
      <w:r>
        <w:separator/>
      </w:r>
    </w:p>
  </w:footnote>
  <w:footnote w:type="continuationSeparator" w:id="0">
    <w:p w:rsidR="00A9208B" w:rsidRDefault="00A9208B" w:rsidP="00C0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NjMTEzMDM3MDdmNzAyYTE1OWUzOTkxMmFlYzJhNzcifQ=="/>
  </w:docVars>
  <w:rsids>
    <w:rsidRoot w:val="2FEB5E57"/>
    <w:rsid w:val="00A9208B"/>
    <w:rsid w:val="00BC1EA4"/>
    <w:rsid w:val="00C0516E"/>
    <w:rsid w:val="191345B7"/>
    <w:rsid w:val="2FEB5E57"/>
    <w:rsid w:val="650A5FDF"/>
    <w:rsid w:val="67A8101C"/>
    <w:rsid w:val="73501322"/>
    <w:rsid w:val="780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D8E71"/>
  <w15:docId w15:val="{10EED1B9-E2A4-4B1A-A6FA-1EEE129C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C0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51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05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51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晓天</dc:creator>
  <cp:lastModifiedBy>王安蕤</cp:lastModifiedBy>
  <cp:revision>2</cp:revision>
  <cp:lastPrinted>2022-11-22T08:39:00Z</cp:lastPrinted>
  <dcterms:created xsi:type="dcterms:W3CDTF">2023-11-29T10:07:00Z</dcterms:created>
  <dcterms:modified xsi:type="dcterms:W3CDTF">2023-11-29T10:07:00Z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9FC4309827BB4A1C9DD2DD3B1151E9F0_13</vt:lpwstr>
  </property>
</Properties>
</file>